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A1" w:rsidRDefault="00ED12A1"/>
    <w:p w:rsidR="004D5096" w:rsidRPr="00B43D66" w:rsidRDefault="004D5096" w:rsidP="004D5096">
      <w:pPr>
        <w:jc w:val="center"/>
        <w:rPr>
          <w:rStyle w:val="a3"/>
          <w:rFonts w:ascii="Georgia" w:hAnsi="Georgia"/>
          <w:bCs w:val="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Πρόσκληση στον αγιασμό </w:t>
      </w:r>
    </w:p>
    <w:p w:rsidR="004D5096" w:rsidRPr="00980B80" w:rsidRDefault="004D5096" w:rsidP="00980B80">
      <w:pPr>
        <w:pStyle w:val="Web"/>
        <w:spacing w:line="360" w:lineRule="auto"/>
        <w:jc w:val="both"/>
        <w:rPr>
          <w:rStyle w:val="a3"/>
          <w:rFonts w:ascii="Georgia" w:hAnsi="Georgia"/>
          <w:sz w:val="28"/>
          <w:szCs w:val="28"/>
        </w:rPr>
      </w:pPr>
      <w:r w:rsidRPr="00B43D66">
        <w:rPr>
          <w:rStyle w:val="a3"/>
          <w:rFonts w:ascii="Georgia" w:hAnsi="Georgia"/>
          <w:b w:val="0"/>
          <w:sz w:val="28"/>
          <w:szCs w:val="28"/>
        </w:rPr>
        <w:t xml:space="preserve">Σας </w:t>
      </w:r>
      <w:r>
        <w:rPr>
          <w:rStyle w:val="a3"/>
          <w:rFonts w:ascii="Georgia" w:hAnsi="Georgia"/>
          <w:b w:val="0"/>
          <w:sz w:val="28"/>
          <w:szCs w:val="28"/>
        </w:rPr>
        <w:t xml:space="preserve">καλούμε στον αγιασμό για την έναρξη της νέας σχολικής χρονιάς 2015-16 στο σχολικό συγκρότημα του </w:t>
      </w:r>
      <w:r w:rsidRPr="00C53D98">
        <w:rPr>
          <w:rStyle w:val="a3"/>
          <w:rFonts w:ascii="Georgia" w:hAnsi="Georgia"/>
          <w:sz w:val="28"/>
          <w:szCs w:val="28"/>
        </w:rPr>
        <w:t>3</w:t>
      </w:r>
      <w:r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Pr="00C53D98">
        <w:rPr>
          <w:rStyle w:val="a3"/>
          <w:rFonts w:ascii="Georgia" w:hAnsi="Georgia"/>
          <w:sz w:val="28"/>
          <w:szCs w:val="28"/>
        </w:rPr>
        <w:t xml:space="preserve"> Γενικού Λυκείου – 3</w:t>
      </w:r>
      <w:r w:rsidRPr="00C53D98">
        <w:rPr>
          <w:rStyle w:val="a3"/>
          <w:rFonts w:ascii="Georgia" w:hAnsi="Georgia"/>
          <w:sz w:val="28"/>
          <w:szCs w:val="28"/>
          <w:vertAlign w:val="superscript"/>
        </w:rPr>
        <w:t>ου</w:t>
      </w:r>
      <w:r w:rsidRPr="00C53D98">
        <w:rPr>
          <w:rStyle w:val="a3"/>
          <w:rFonts w:ascii="Georgia" w:hAnsi="Georgia"/>
          <w:sz w:val="28"/>
          <w:szCs w:val="28"/>
        </w:rPr>
        <w:t xml:space="preserve"> Γυμνασίου Κατερίνης </w:t>
      </w:r>
      <w:r>
        <w:rPr>
          <w:rStyle w:val="a3"/>
          <w:rFonts w:ascii="Georgia" w:hAnsi="Georgia"/>
          <w:b w:val="0"/>
          <w:sz w:val="28"/>
          <w:szCs w:val="28"/>
        </w:rPr>
        <w:t xml:space="preserve">που θα γίνει την </w:t>
      </w:r>
      <w:r w:rsidRPr="00C53D98">
        <w:rPr>
          <w:rStyle w:val="a3"/>
          <w:rFonts w:ascii="Georgia" w:hAnsi="Georgia"/>
          <w:sz w:val="28"/>
          <w:szCs w:val="28"/>
        </w:rPr>
        <w:t xml:space="preserve">Παρασκευή 11 Σεπτεμβρίου 2015  στις </w:t>
      </w:r>
      <w:r w:rsidR="00D83FC8" w:rsidRPr="00D83FC8">
        <w:rPr>
          <w:rStyle w:val="a3"/>
          <w:rFonts w:ascii="Georgia" w:hAnsi="Georgia"/>
          <w:sz w:val="28"/>
          <w:szCs w:val="28"/>
        </w:rPr>
        <w:t xml:space="preserve"> </w:t>
      </w:r>
      <w:r w:rsidRPr="00C53D98">
        <w:rPr>
          <w:rStyle w:val="a3"/>
          <w:rFonts w:ascii="Georgia" w:hAnsi="Georgia"/>
          <w:sz w:val="28"/>
          <w:szCs w:val="28"/>
        </w:rPr>
        <w:t>9:30.</w:t>
      </w:r>
    </w:p>
    <w:p w:rsidR="004D5096" w:rsidRDefault="004D5096" w:rsidP="004D5096">
      <w:pPr>
        <w:pStyle w:val="Web"/>
        <w:ind w:left="360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Με τιμή,</w:t>
      </w:r>
    </w:p>
    <w:p w:rsidR="004D5096" w:rsidRDefault="004D5096" w:rsidP="004D5096">
      <w:pPr>
        <w:pStyle w:val="Web"/>
        <w:ind w:left="2160" w:firstLine="720"/>
        <w:jc w:val="both"/>
        <w:rPr>
          <w:rStyle w:val="a3"/>
          <w:rFonts w:ascii="Georgia" w:hAnsi="Georgia"/>
          <w:b w:val="0"/>
          <w:sz w:val="28"/>
          <w:szCs w:val="28"/>
        </w:rPr>
      </w:pPr>
      <w:r>
        <w:rPr>
          <w:rStyle w:val="a3"/>
          <w:rFonts w:ascii="Georgia" w:hAnsi="Georgia"/>
          <w:b w:val="0"/>
          <w:sz w:val="28"/>
          <w:szCs w:val="28"/>
        </w:rPr>
        <w:t xml:space="preserve">                     Ο Διευθυντής </w:t>
      </w:r>
    </w:p>
    <w:p w:rsidR="004D5096" w:rsidRPr="00B43D66" w:rsidRDefault="004D5096" w:rsidP="004D5096">
      <w:pPr>
        <w:pStyle w:val="Web"/>
        <w:ind w:left="3600"/>
        <w:jc w:val="both"/>
        <w:rPr>
          <w:rStyle w:val="a3"/>
          <w:rFonts w:ascii="Georgia" w:hAnsi="Georgia"/>
          <w:b w:val="0"/>
          <w:sz w:val="28"/>
          <w:szCs w:val="28"/>
        </w:rPr>
      </w:pPr>
      <w:bookmarkStart w:id="0" w:name="_GoBack"/>
      <w:bookmarkEnd w:id="0"/>
      <w:r>
        <w:rPr>
          <w:rStyle w:val="a3"/>
          <w:rFonts w:ascii="Georgia" w:hAnsi="Georgia"/>
          <w:b w:val="0"/>
          <w:sz w:val="28"/>
          <w:szCs w:val="28"/>
        </w:rPr>
        <w:t xml:space="preserve">     Γεώργιος Περδίκης</w:t>
      </w:r>
    </w:p>
    <w:p w:rsidR="004D5096" w:rsidRPr="00B43D66" w:rsidRDefault="004D5096" w:rsidP="004D5096">
      <w:pPr>
        <w:pStyle w:val="Web"/>
        <w:jc w:val="both"/>
        <w:rPr>
          <w:rFonts w:ascii="Georgia" w:hAnsi="Georgia"/>
          <w:color w:val="8DB3E2"/>
          <w:sz w:val="28"/>
          <w:szCs w:val="28"/>
        </w:rPr>
      </w:pPr>
    </w:p>
    <w:p w:rsidR="004D5096" w:rsidRDefault="004D5096"/>
    <w:sectPr w:rsidR="004D5096" w:rsidSect="00ED1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D5096"/>
    <w:rsid w:val="004A065C"/>
    <w:rsid w:val="004D5096"/>
    <w:rsid w:val="00980B80"/>
    <w:rsid w:val="00D83FC8"/>
    <w:rsid w:val="00ED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5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D5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2015-09-10T06:08:00Z</dcterms:created>
  <dcterms:modified xsi:type="dcterms:W3CDTF">2015-09-10T06:33:00Z</dcterms:modified>
</cp:coreProperties>
</file>